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E899" w14:textId="77777777" w:rsidR="00A025FB" w:rsidRDefault="00A025FB" w:rsidP="004A703E">
      <w:pPr>
        <w:spacing w:line="360" w:lineRule="auto"/>
        <w:jc w:val="both"/>
        <w:rPr>
          <w:rFonts w:ascii="Arial" w:hAnsi="Arial" w:cs="Arial"/>
          <w:b/>
          <w:bCs/>
          <w:szCs w:val="23"/>
        </w:rPr>
      </w:pPr>
    </w:p>
    <w:p w14:paraId="4CC9FFED" w14:textId="25BA7868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7C1B553B" w:rsidR="00DA5114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D303A9" w:rsidRPr="00D303A9">
        <w:rPr>
          <w:rFonts w:cstheme="minorHAnsi"/>
          <w:i/>
          <w:iCs/>
        </w:rPr>
        <w:t xml:space="preserve">Convocatoria de proyectos colaborativos centrales y de investigación </w:t>
      </w:r>
      <w:proofErr w:type="spellStart"/>
      <w:r w:rsidR="00D303A9" w:rsidRPr="00D303A9">
        <w:rPr>
          <w:rFonts w:cstheme="minorHAnsi"/>
          <w:i/>
          <w:iCs/>
        </w:rPr>
        <w:t>traslacional</w:t>
      </w:r>
      <w:proofErr w:type="spellEnd"/>
      <w:r w:rsidR="00D303A9">
        <w:rPr>
          <w:rFonts w:cstheme="minorHAnsi"/>
          <w:i/>
          <w:iCs/>
        </w:rPr>
        <w:t xml:space="preserve"> CIBERNED</w:t>
      </w:r>
      <w:r w:rsidR="00CF77D6" w:rsidRPr="004477CF">
        <w:rPr>
          <w:rFonts w:cstheme="minorHAnsi"/>
          <w:i/>
          <w:iCs/>
        </w:rPr>
        <w:t xml:space="preserve"> 202</w:t>
      </w:r>
      <w:r w:rsidR="006658BE">
        <w:rPr>
          <w:rFonts w:cstheme="minorHAnsi"/>
          <w:i/>
          <w:iCs/>
        </w:rPr>
        <w:t>2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CB78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27E856E0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E938BD">
        <w:rPr>
          <w:rFonts w:cstheme="minorHAnsi"/>
        </w:rPr>
        <w:t>2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8363" w14:textId="77777777" w:rsidR="00EF2B22" w:rsidRDefault="00EF2B22" w:rsidP="008537DD">
      <w:pPr>
        <w:spacing w:after="0" w:line="240" w:lineRule="auto"/>
      </w:pPr>
      <w:r>
        <w:separator/>
      </w:r>
    </w:p>
  </w:endnote>
  <w:endnote w:type="continuationSeparator" w:id="0">
    <w:p w14:paraId="65F4DB33" w14:textId="77777777" w:rsidR="00EF2B22" w:rsidRDefault="00EF2B2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BD50" w14:textId="77777777" w:rsidR="00EF2B22" w:rsidRDefault="00EF2B22" w:rsidP="008537DD">
      <w:pPr>
        <w:spacing w:after="0" w:line="240" w:lineRule="auto"/>
      </w:pPr>
      <w:r>
        <w:separator/>
      </w:r>
    </w:p>
  </w:footnote>
  <w:footnote w:type="continuationSeparator" w:id="0">
    <w:p w14:paraId="5CB8C998" w14:textId="77777777" w:rsidR="00EF2B22" w:rsidRDefault="00EF2B2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AE6C" w14:textId="58C0F1A6" w:rsidR="008537DD" w:rsidRDefault="00CB4F7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C1F9EF" wp14:editId="0C0D4B6D">
          <wp:simplePos x="0" y="0"/>
          <wp:positionH relativeFrom="column">
            <wp:posOffset>3980475</wp:posOffset>
          </wp:positionH>
          <wp:positionV relativeFrom="paragraph">
            <wp:posOffset>102870</wp:posOffset>
          </wp:positionV>
          <wp:extent cx="1211580" cy="328295"/>
          <wp:effectExtent l="0" t="0" r="0" b="1905"/>
          <wp:wrapSquare wrapText="bothSides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7DD"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37DD"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586B4564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2FB9D6" w14:textId="386D6B7A" w:rsidR="00E938BD" w:rsidRDefault="00E938BD" w:rsidP="0081496A">
    <w:pPr>
      <w:pStyle w:val="Header"/>
      <w:jc w:val="right"/>
      <w:rPr>
        <w:color w:val="7E64A4"/>
      </w:rPr>
    </w:pPr>
  </w:p>
  <w:p w14:paraId="40F0605A" w14:textId="60AD35B5" w:rsidR="00CB4F7E" w:rsidRDefault="00CB4F7E" w:rsidP="0081496A">
    <w:pPr>
      <w:pStyle w:val="Header"/>
      <w:jc w:val="right"/>
      <w:rPr>
        <w:color w:val="7E64A4"/>
      </w:rPr>
    </w:pPr>
  </w:p>
  <w:p w14:paraId="6FF258DD" w14:textId="77777777" w:rsidR="00CB4F7E" w:rsidRPr="00663019" w:rsidRDefault="00CB4F7E" w:rsidP="0081496A">
    <w:pPr>
      <w:pStyle w:val="Header"/>
      <w:jc w:val="right"/>
      <w:rPr>
        <w:color w:val="7E64A4"/>
      </w:rPr>
    </w:pPr>
  </w:p>
  <w:p w14:paraId="0186AD22" w14:textId="77777777" w:rsidR="00CB4F7E" w:rsidRDefault="00CB4F7E" w:rsidP="00A025FB">
    <w:pPr>
      <w:widowControl w:val="0"/>
      <w:spacing w:after="0" w:line="240" w:lineRule="auto"/>
      <w:ind w:left="-993" w:right="-568"/>
      <w:jc w:val="both"/>
      <w:rPr>
        <w:rFonts w:ascii="Arial" w:hAnsi="Arial" w:cs="Arial"/>
        <w:b/>
        <w:color w:val="009999"/>
        <w:sz w:val="28"/>
        <w:szCs w:val="28"/>
      </w:rPr>
    </w:pPr>
  </w:p>
  <w:p w14:paraId="6A1AFA56" w14:textId="4EDD7F50" w:rsidR="00D72573" w:rsidRPr="00E938BD" w:rsidRDefault="00083C2C" w:rsidP="00581827">
    <w:pPr>
      <w:widowControl w:val="0"/>
      <w:spacing w:after="0" w:line="240" w:lineRule="auto"/>
      <w:ind w:right="-1"/>
      <w:jc w:val="both"/>
      <w:rPr>
        <w:rFonts w:ascii="Arial" w:hAnsi="Arial" w:cs="Arial"/>
        <w:b/>
        <w:color w:val="009999"/>
        <w:sz w:val="28"/>
        <w:szCs w:val="28"/>
      </w:rPr>
    </w:pPr>
    <w:r w:rsidRPr="00E938BD">
      <w:rPr>
        <w:rFonts w:ascii="Arial" w:hAnsi="Arial" w:cs="Arial"/>
        <w:b/>
        <w:color w:val="009999"/>
        <w:sz w:val="28"/>
        <w:szCs w:val="28"/>
      </w:rPr>
      <w:t xml:space="preserve">ACEPTACIÓN DE LAS BASES DE LA CONVOCATORIA </w:t>
    </w:r>
    <w:r w:rsidR="00A025FB" w:rsidRPr="00A025FB">
      <w:rPr>
        <w:rFonts w:ascii="Arial" w:hAnsi="Arial" w:cs="Arial"/>
        <w:b/>
        <w:color w:val="009999"/>
        <w:sz w:val="28"/>
        <w:szCs w:val="28"/>
      </w:rPr>
      <w:t xml:space="preserve">DE PROYECTOS COLABORATIVOS CENTRALES Y DE INVESTIGACIÓN TRASLACIONAL </w:t>
    </w:r>
    <w:r w:rsidR="00D72573" w:rsidRPr="00E938BD">
      <w:rPr>
        <w:rFonts w:ascii="Arial" w:hAnsi="Arial" w:cs="Arial"/>
        <w:b/>
        <w:color w:val="009999"/>
        <w:sz w:val="28"/>
        <w:szCs w:val="28"/>
      </w:rPr>
      <w:t>CIBER</w:t>
    </w:r>
    <w:r w:rsidR="00A025FB">
      <w:rPr>
        <w:rFonts w:ascii="Arial" w:hAnsi="Arial" w:cs="Arial"/>
        <w:b/>
        <w:color w:val="009999"/>
        <w:sz w:val="28"/>
        <w:szCs w:val="28"/>
      </w:rPr>
      <w:t>NED</w:t>
    </w:r>
    <w:r w:rsidR="00D72573" w:rsidRPr="00E938BD">
      <w:rPr>
        <w:rFonts w:ascii="Arial" w:hAnsi="Arial" w:cs="Arial"/>
        <w:b/>
        <w:color w:val="009999"/>
        <w:sz w:val="28"/>
        <w:szCs w:val="28"/>
      </w:rPr>
      <w:t xml:space="preserve"> 202</w:t>
    </w:r>
    <w:r w:rsidR="006658BE" w:rsidRPr="00E938BD">
      <w:rPr>
        <w:rFonts w:ascii="Arial" w:hAnsi="Arial" w:cs="Arial"/>
        <w:b/>
        <w:color w:val="009999"/>
        <w:sz w:val="28"/>
        <w:szCs w:val="28"/>
      </w:rPr>
      <w:t>2</w:t>
    </w:r>
  </w:p>
  <w:p w14:paraId="4A97D6BE" w14:textId="77777777" w:rsidR="008537DD" w:rsidRDefault="00853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05AF"/>
    <w:rsid w:val="004A703E"/>
    <w:rsid w:val="004B33A9"/>
    <w:rsid w:val="004D671F"/>
    <w:rsid w:val="004D7C5D"/>
    <w:rsid w:val="004E47E4"/>
    <w:rsid w:val="004E63F3"/>
    <w:rsid w:val="0051691E"/>
    <w:rsid w:val="00523EFE"/>
    <w:rsid w:val="00547877"/>
    <w:rsid w:val="00557A1D"/>
    <w:rsid w:val="005711ED"/>
    <w:rsid w:val="00581827"/>
    <w:rsid w:val="00586611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1496A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B0855"/>
    <w:rsid w:val="009C445D"/>
    <w:rsid w:val="009E3562"/>
    <w:rsid w:val="00A025FB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4F7E"/>
    <w:rsid w:val="00CB78DD"/>
    <w:rsid w:val="00CC6452"/>
    <w:rsid w:val="00CF02A1"/>
    <w:rsid w:val="00CF77D6"/>
    <w:rsid w:val="00D05345"/>
    <w:rsid w:val="00D1160D"/>
    <w:rsid w:val="00D303A9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938BD"/>
    <w:rsid w:val="00EA1F93"/>
    <w:rsid w:val="00EA5EA2"/>
    <w:rsid w:val="00EB775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DD"/>
  </w:style>
  <w:style w:type="paragraph" w:styleId="Footer">
    <w:name w:val="footer"/>
    <w:basedOn w:val="Normal"/>
    <w:link w:val="FooterCh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DD"/>
  </w:style>
  <w:style w:type="paragraph" w:styleId="ListParagraph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3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3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3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6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C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C22"/>
    <w:rPr>
      <w:vertAlign w:val="superscript"/>
    </w:rPr>
  </w:style>
  <w:style w:type="table" w:styleId="TableGrid">
    <w:name w:val="Table Grid"/>
    <w:basedOn w:val="Table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Arriba Enríquez, José de [CIBERISCIII]</cp:lastModifiedBy>
  <cp:revision>4</cp:revision>
  <dcterms:created xsi:type="dcterms:W3CDTF">2022-03-21T10:38:00Z</dcterms:created>
  <dcterms:modified xsi:type="dcterms:W3CDTF">2022-03-21T12:07:00Z</dcterms:modified>
</cp:coreProperties>
</file>